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01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F0C7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DF0C77">
        <w:rPr>
          <w:rFonts w:ascii="Times New Roman" w:hAnsi="Times New Roman"/>
          <w:b/>
          <w:sz w:val="28"/>
          <w:szCs w:val="28"/>
        </w:rPr>
        <w:t>86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DF0C77">
        <w:rPr>
          <w:rFonts w:ascii="Times New Roman" w:hAnsi="Times New Roman"/>
          <w:b/>
        </w:rPr>
        <w:t>Прохождение медицинского осмотра ВФ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C1E50">
        <w:rPr>
          <w:rFonts w:ascii="Times New Roman" w:hAnsi="Times New Roman"/>
          <w:color w:val="000000"/>
          <w:lang w:eastAsia="en-US"/>
        </w:rPr>
        <w:t>27</w:t>
      </w:r>
      <w:r w:rsidR="0067213C">
        <w:rPr>
          <w:rFonts w:ascii="Times New Roman" w:hAnsi="Times New Roman"/>
          <w:color w:val="000000"/>
          <w:lang w:eastAsia="en-US"/>
        </w:rPr>
        <w:t>.09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C1E50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C1E50">
        <w:rPr>
          <w:rFonts w:ascii="Times New Roman" w:hAnsi="Times New Roman"/>
          <w:color w:val="000000"/>
          <w:lang w:eastAsia="en-US"/>
        </w:rPr>
        <w:t>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C1E50">
        <w:rPr>
          <w:rFonts w:ascii="Times New Roman" w:hAnsi="Times New Roman"/>
          <w:color w:val="000000"/>
          <w:lang w:eastAsia="en-US"/>
        </w:rPr>
        <w:t>19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AC1E50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7213C">
        <w:rPr>
          <w:rFonts w:ascii="Times New Roman" w:hAnsi="Times New Roman"/>
          <w:color w:val="000000"/>
          <w:lang w:eastAsia="en-US"/>
        </w:rPr>
        <w:t>2</w:t>
      </w:r>
      <w:r w:rsidR="00AC1E50">
        <w:rPr>
          <w:rFonts w:ascii="Times New Roman" w:hAnsi="Times New Roman"/>
          <w:color w:val="000000"/>
          <w:lang w:eastAsia="en-US"/>
        </w:rPr>
        <w:t>1.10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7213C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C1E50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C1E50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1E50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9709F9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CCAE-A46C-4592-9DC6-0D896D50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2021-09-03T10:05:00Z</dcterms:created>
  <dcterms:modified xsi:type="dcterms:W3CDTF">2021-09-29T11:22:00Z</dcterms:modified>
</cp:coreProperties>
</file>